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23BC" w14:textId="7CAAC188" w:rsidR="006E7AFC" w:rsidRDefault="006E7AFC">
      <w:pPr>
        <w:pStyle w:val="1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</w:pPr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t xml:space="preserve">Публичная оферта интернет-магазина </w:t>
      </w:r>
      <w:proofErr w:type="spellStart"/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addroid</w:t>
      </w:r>
      <w:proofErr w:type="spellEnd"/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t>.</w:t>
      </w:r>
      <w:proofErr w:type="spellStart"/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ru</w:t>
      </w:r>
      <w:proofErr w:type="spellEnd"/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br/>
        <w:t>ИП Стельмах Андрей Степанович</w:t>
      </w:r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br/>
        <w:t xml:space="preserve">Дата публикации: </w:t>
      </w:r>
      <w:r w:rsidR="0064515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t>25.05.</w:t>
      </w:r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t>2026</w:t>
      </w:r>
      <w:r w:rsidRPr="006E7AFC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  <w:br/>
        <w:t>Редакция № 1</w:t>
      </w:r>
    </w:p>
    <w:p w14:paraId="4C8E849C" w14:textId="1FC29A46" w:rsidR="00C04170" w:rsidRPr="006E7AFC" w:rsidRDefault="00045438">
      <w:pPr>
        <w:pStyle w:val="1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14:paraId="128224A0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1.1. Настоящий документ является публичной офертой Индивидуального предпринимателя Стельмаха Андрея Степановича, ИНН 774332026211, ОГРНИП 313774603000388, далее — «Продавец», адресованной любому дееспособному физическому лицу, индивидуальному предпринимате</w:t>
      </w:r>
      <w:r w:rsidRPr="006E7AFC">
        <w:rPr>
          <w:rFonts w:cs="Times New Roman"/>
          <w:sz w:val="24"/>
          <w:szCs w:val="24"/>
          <w:lang w:val="ru-RU"/>
        </w:rPr>
        <w:t xml:space="preserve">лю или юридическому лицу, далее — «Покупатель», заключить договор розничной купли-продажи товаров дистанционным способом через сайт 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 xml:space="preserve"> на условиях, изложенных в настоящей Оферте.</w:t>
      </w:r>
    </w:p>
    <w:p w14:paraId="25C3BA5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1.2. Оферта размещена на сайте 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 xml:space="preserve"> и содержит существенные усл</w:t>
      </w:r>
      <w:r w:rsidRPr="006E7AFC">
        <w:rPr>
          <w:rFonts w:cs="Times New Roman"/>
          <w:sz w:val="24"/>
          <w:szCs w:val="24"/>
          <w:lang w:val="ru-RU"/>
        </w:rPr>
        <w:t>овия договора купли-продажи товаров, представленных в каталоге сайта.</w:t>
      </w:r>
    </w:p>
    <w:p w14:paraId="60D02F29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1.3. В соответствии со статьями 437, 438, 494 и 497 Гражданского кодекса Российской Федерации, а также законодательством о защите прав потребителей, размещение товаров в каталоге сайта с</w:t>
      </w:r>
      <w:r w:rsidRPr="006E7AFC">
        <w:rPr>
          <w:rFonts w:cs="Times New Roman"/>
          <w:sz w:val="24"/>
          <w:szCs w:val="24"/>
          <w:lang w:val="ru-RU"/>
        </w:rPr>
        <w:t xml:space="preserve"> указанием наименования, описания и цены признается предложением заключить договор на условиях настоящей Оферты, если иное прямо не указано на сайте.</w:t>
      </w:r>
    </w:p>
    <w:p w14:paraId="2DAE216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1.4. Покупатель подтверждает, что до оформления заказа ознакомился с настоящей Офертой, Политикой обработк</w:t>
      </w:r>
      <w:r w:rsidRPr="006E7AFC">
        <w:rPr>
          <w:rFonts w:cs="Times New Roman"/>
          <w:sz w:val="24"/>
          <w:szCs w:val="24"/>
          <w:lang w:val="ru-RU"/>
        </w:rPr>
        <w:t>и персональных данных, Согласием на обработку персональных данных, условиями доставки, оплаты, возврата и характеристиками выбранного товара.</w:t>
      </w:r>
    </w:p>
    <w:p w14:paraId="0C43EFF1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1.5. Оформление заказа на сайте, направление заявки, подтверждение заказа по телефону, электронной почте, в мессен</w:t>
      </w:r>
      <w:r w:rsidRPr="006E7AFC">
        <w:rPr>
          <w:rFonts w:cs="Times New Roman"/>
          <w:sz w:val="24"/>
          <w:szCs w:val="24"/>
          <w:lang w:val="ru-RU"/>
        </w:rPr>
        <w:t>джере, оплата заказа или иное действие, выражающее намерение приобрести товар, признается акцептом настоящей Оферты.</w:t>
      </w:r>
    </w:p>
    <w:p w14:paraId="2558B8A2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1.6. Акцепт Оферты означает заключение договора между Продавцом и Покупателем на условиях настоящей Оферты без подписания отдельного бумажн</w:t>
      </w:r>
      <w:r w:rsidRPr="006E7AFC">
        <w:rPr>
          <w:rFonts w:cs="Times New Roman"/>
          <w:sz w:val="24"/>
          <w:szCs w:val="24"/>
          <w:lang w:val="ru-RU"/>
        </w:rPr>
        <w:t>ого документа.</w:t>
      </w:r>
    </w:p>
    <w:p w14:paraId="57AFEEA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1.7. Продавец вправе изменять настоящую Оферту. Новая редакция применяется к заказам, оформленным после ее публикации на сайте, если иное не указано в новой редакции.</w:t>
      </w:r>
    </w:p>
    <w:p w14:paraId="1363414E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2. Сведения о Продавце</w:t>
      </w:r>
    </w:p>
    <w:p w14:paraId="61CD0F7F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Продавец: Индивидуальный </w:t>
      </w:r>
      <w:r w:rsidRPr="006E7AFC">
        <w:rPr>
          <w:rFonts w:cs="Times New Roman"/>
          <w:sz w:val="24"/>
          <w:szCs w:val="24"/>
          <w:lang w:val="ru-RU"/>
        </w:rPr>
        <w:t>предприниматель Стельмах Андрей Степанович</w:t>
      </w:r>
    </w:p>
    <w:p w14:paraId="12D863E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ИНН: 774332026211</w:t>
      </w:r>
    </w:p>
    <w:p w14:paraId="127CD2C2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ОГРНИП: 313774603000388</w:t>
      </w:r>
    </w:p>
    <w:p w14:paraId="59AE2767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Юридический адрес: 127562, г. Москва, ул. Декабристов, д. 4, к. 1, кв. 150</w:t>
      </w:r>
    </w:p>
    <w:p w14:paraId="092A8CD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Адрес магазина / адрес доставки: 127422, г. Москва, ул. Тимирязевская, 2/3</w:t>
      </w:r>
    </w:p>
    <w:p w14:paraId="4069AF3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Телефон: +7 903 003-4</w:t>
      </w:r>
      <w:r w:rsidRPr="006E7AFC">
        <w:rPr>
          <w:rFonts w:cs="Times New Roman"/>
          <w:sz w:val="24"/>
          <w:szCs w:val="24"/>
          <w:lang w:val="ru-RU"/>
        </w:rPr>
        <w:t>4-38</w:t>
      </w:r>
    </w:p>
    <w:p w14:paraId="31743AD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</w:rPr>
        <w:lastRenderedPageBreak/>
        <w:t>E</w:t>
      </w:r>
      <w:r w:rsidRPr="006E7AFC">
        <w:rPr>
          <w:rFonts w:cs="Times New Roman"/>
          <w:sz w:val="24"/>
          <w:szCs w:val="24"/>
          <w:lang w:val="ru-RU"/>
        </w:rPr>
        <w:t>-</w:t>
      </w:r>
      <w:r w:rsidRPr="006E7AFC">
        <w:rPr>
          <w:rFonts w:cs="Times New Roman"/>
          <w:sz w:val="24"/>
          <w:szCs w:val="24"/>
        </w:rPr>
        <w:t>mail</w:t>
      </w:r>
      <w:r w:rsidRPr="006E7AFC">
        <w:rPr>
          <w:rFonts w:cs="Times New Roman"/>
          <w:sz w:val="24"/>
          <w:szCs w:val="24"/>
          <w:lang w:val="ru-RU"/>
        </w:rPr>
        <w:t xml:space="preserve">: </w:t>
      </w:r>
      <w:r w:rsidRPr="006E7AFC">
        <w:rPr>
          <w:rFonts w:cs="Times New Roman"/>
          <w:sz w:val="24"/>
          <w:szCs w:val="24"/>
        </w:rPr>
        <w:t>add</w:t>
      </w:r>
      <w:r w:rsidRPr="006E7AFC">
        <w:rPr>
          <w:rFonts w:cs="Times New Roman"/>
          <w:sz w:val="24"/>
          <w:szCs w:val="24"/>
          <w:lang w:val="ru-RU"/>
        </w:rPr>
        <w:t>@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</w:p>
    <w:p w14:paraId="5301D36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Сайт: 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</w:p>
    <w:p w14:paraId="0817B79D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3. Термины и определения</w:t>
      </w:r>
    </w:p>
    <w:p w14:paraId="10EBC76C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3.1. «Сайт» — интернет-сайт 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>, используемый Продавцом для размещения информации о товарах, приема заказов и взаимодействия с Покупателями.</w:t>
      </w:r>
    </w:p>
    <w:p w14:paraId="404E355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3.2. «Товар» — запасные части, комплек</w:t>
      </w:r>
      <w:r w:rsidRPr="006E7AFC">
        <w:rPr>
          <w:rFonts w:cs="Times New Roman"/>
          <w:sz w:val="24"/>
          <w:szCs w:val="24"/>
          <w:lang w:val="ru-RU"/>
        </w:rPr>
        <w:t>тующие, аксессуары и иные товары, представленные в каталоге сайта.</w:t>
      </w:r>
    </w:p>
    <w:p w14:paraId="1361A39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3.3. «Заказ» — оформленный Покупателем запрос на приобретение выбранного товара с указанием необходимых данных для исполнения договора.</w:t>
      </w:r>
    </w:p>
    <w:p w14:paraId="23CDFF9F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3.4. «Покупатель» — лицо, оформившее заказ или иным с</w:t>
      </w:r>
      <w:r w:rsidRPr="006E7AFC">
        <w:rPr>
          <w:rFonts w:cs="Times New Roman"/>
          <w:sz w:val="24"/>
          <w:szCs w:val="24"/>
          <w:lang w:val="ru-RU"/>
        </w:rPr>
        <w:t>пособом выразившее намерение приобрести товар у Продавца.</w:t>
      </w:r>
    </w:p>
    <w:p w14:paraId="30D444D7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3.5. «Акцепт» — полное и безоговорочное принятие Покупателем условий настоящей Оферты.</w:t>
      </w:r>
    </w:p>
    <w:p w14:paraId="5A61A9EC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3.6. «Дистанционный способ продажи» — продажа товара на основании ознакомления Покупателя с описанием товара на</w:t>
      </w:r>
      <w:r w:rsidRPr="006E7AFC">
        <w:rPr>
          <w:rFonts w:cs="Times New Roman"/>
          <w:sz w:val="24"/>
          <w:szCs w:val="24"/>
          <w:lang w:val="ru-RU"/>
        </w:rPr>
        <w:t xml:space="preserve"> сайте без непосредственного ознакомления с товаром до заключения договора.</w:t>
      </w:r>
    </w:p>
    <w:p w14:paraId="6FC096F4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4. Предмет договора</w:t>
      </w:r>
    </w:p>
    <w:p w14:paraId="4A6BEEC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4.1. Продавец обязуется передать Покупателю товар, выбранный и заказанный Покупателем на сайте, а Покупатель обязуется принять и оплатить товар на условиях наст</w:t>
      </w:r>
      <w:r w:rsidRPr="006E7AFC">
        <w:rPr>
          <w:rFonts w:cs="Times New Roman"/>
          <w:sz w:val="24"/>
          <w:szCs w:val="24"/>
          <w:lang w:val="ru-RU"/>
        </w:rPr>
        <w:t>оящей Оферты.</w:t>
      </w:r>
    </w:p>
    <w:p w14:paraId="29B3FD92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4.2. Наименование, ассортимент, цена, основные характеристики, фотографии, наличие и иные сведения о товаре указываются на соответствующей странице товара на сайте.</w:t>
      </w:r>
    </w:p>
    <w:p w14:paraId="79138322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4.3. Фотографии товара на сайте могут незначительно отличаться от фактическог</w:t>
      </w:r>
      <w:r w:rsidRPr="006E7AFC">
        <w:rPr>
          <w:rFonts w:cs="Times New Roman"/>
          <w:sz w:val="24"/>
          <w:szCs w:val="24"/>
          <w:lang w:val="ru-RU"/>
        </w:rPr>
        <w:t>о внешнего вида товара из-за особенностей цветопередачи экрана, освещения, партии поставки или технических особенностей съемки. При этом основные потребительские свойства товара должны соответствовать описанию товара на сайте.</w:t>
      </w:r>
    </w:p>
    <w:p w14:paraId="7C9A98EC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4.4. Если товар </w:t>
      </w:r>
      <w:r w:rsidRPr="006E7AFC">
        <w:rPr>
          <w:rFonts w:cs="Times New Roman"/>
          <w:sz w:val="24"/>
          <w:szCs w:val="24"/>
          <w:lang w:val="ru-RU"/>
        </w:rPr>
        <w:t>является совместимой запасной частью, копией, аналогом, восстановленным товаром, товаром без оригинальной упаковки или товаром с иными особенностями, такие сведения должны быть указаны в карточке товара, описании, переписке с Покупателем или ином подтвержд</w:t>
      </w:r>
      <w:r w:rsidRPr="006E7AFC">
        <w:rPr>
          <w:rFonts w:cs="Times New Roman"/>
          <w:sz w:val="24"/>
          <w:szCs w:val="24"/>
          <w:lang w:val="ru-RU"/>
        </w:rPr>
        <w:t>ении заказа.</w:t>
      </w:r>
    </w:p>
    <w:p w14:paraId="51E99363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4.5. Продавец вправе уточнить у Покупателя модель устройства, ревизию, версию, цвет, комплектность и иные параметры, необходимые для правильного подбора товара.</w:t>
      </w:r>
    </w:p>
    <w:p w14:paraId="08C82E56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5. Порядок оформления заказа</w:t>
      </w:r>
    </w:p>
    <w:p w14:paraId="02A645E7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5.1. Заказ может быть оформлен Покупателем через сайт</w:t>
      </w:r>
      <w:r w:rsidRPr="006E7AFC">
        <w:rPr>
          <w:rFonts w:cs="Times New Roman"/>
          <w:sz w:val="24"/>
          <w:szCs w:val="24"/>
          <w:lang w:val="ru-RU"/>
        </w:rPr>
        <w:t>, корзину, форму «Заказ в один клик», форму обратной связи, телефон, электронную почту, мессенджер или иной канал связи, указанный на сайте.</w:t>
      </w:r>
    </w:p>
    <w:p w14:paraId="3FD46C49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lastRenderedPageBreak/>
        <w:t>5.2. При оформлении заказа Покупатель указывает достоверные данные, необходимые для исполнения заказа: фамилию, имя</w:t>
      </w:r>
      <w:r w:rsidRPr="006E7AFC">
        <w:rPr>
          <w:rFonts w:cs="Times New Roman"/>
          <w:sz w:val="24"/>
          <w:szCs w:val="24"/>
          <w:lang w:val="ru-RU"/>
        </w:rPr>
        <w:t>, отчество при необходимости, номер телефона, адрес электронной почты, адрес доставки, способ доставки, способ оплаты и иные сведения, необходимые для исполнения договора.</w:t>
      </w:r>
    </w:p>
    <w:p w14:paraId="534AFD4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5.3. Покупатель несет ответственность за достоверность указанных данных. Продавец не</w:t>
      </w:r>
      <w:r w:rsidRPr="006E7AFC">
        <w:rPr>
          <w:rFonts w:cs="Times New Roman"/>
          <w:sz w:val="24"/>
          <w:szCs w:val="24"/>
          <w:lang w:val="ru-RU"/>
        </w:rPr>
        <w:t xml:space="preserve"> несет ответственности за невозможность исполнения заказа, если Покупатель указал неверные или неполные данные.</w:t>
      </w:r>
    </w:p>
    <w:p w14:paraId="7EE40FBE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5.4. После получения заказа Продавец вправе связаться с Покупателем для подтверждения заказа, наличия товара, способа оплаты, способа </w:t>
      </w:r>
      <w:r w:rsidRPr="006E7AFC">
        <w:rPr>
          <w:rFonts w:cs="Times New Roman"/>
          <w:sz w:val="24"/>
          <w:szCs w:val="24"/>
          <w:lang w:val="ru-RU"/>
        </w:rPr>
        <w:t>доставки, характеристик товара и иных существенных условий.</w:t>
      </w:r>
    </w:p>
    <w:p w14:paraId="0E3CE2A3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5.5. Заказ считается подтвержденным после подтверждения Продавцом наличия товара и возможности исполнения заказа либо после направления Покупателю подтверждения заказа через сайт, электронную почт</w:t>
      </w:r>
      <w:r w:rsidRPr="006E7AFC">
        <w:rPr>
          <w:rFonts w:cs="Times New Roman"/>
          <w:sz w:val="24"/>
          <w:szCs w:val="24"/>
          <w:lang w:val="ru-RU"/>
        </w:rPr>
        <w:t xml:space="preserve">у, </w:t>
      </w:r>
      <w:r w:rsidRPr="006E7AFC">
        <w:rPr>
          <w:rFonts w:cs="Times New Roman"/>
          <w:sz w:val="24"/>
          <w:szCs w:val="24"/>
        </w:rPr>
        <w:t>SMS</w:t>
      </w:r>
      <w:r w:rsidRPr="006E7AFC">
        <w:rPr>
          <w:rFonts w:cs="Times New Roman"/>
          <w:sz w:val="24"/>
          <w:szCs w:val="24"/>
          <w:lang w:val="ru-RU"/>
        </w:rPr>
        <w:t>, мессенджер или иной канал связи.</w:t>
      </w:r>
    </w:p>
    <w:p w14:paraId="50CF4F5F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5.6. В случае отсутствия заказанного товара на складе Продавец вправе предложить Покупателю замену, иной срок поставки либо отменить заказ с возвратом денежных средств, если оплата была произведена.</w:t>
      </w:r>
    </w:p>
    <w:p w14:paraId="3C24C647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6. Цена товара и</w:t>
      </w: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порядок оплаты</w:t>
      </w:r>
    </w:p>
    <w:p w14:paraId="69D778A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6.1. Цена товара указывается на сайте в рублях Российской Федерации.</w:t>
      </w:r>
    </w:p>
    <w:p w14:paraId="0A3D210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6.2. Цена товара может быть изменена Продавцом в одностороннем порядке. Изменение цены не распространяется на подтвержденные заказы, если иное не согласовано с Покупателем</w:t>
      </w:r>
      <w:r w:rsidRPr="006E7AFC">
        <w:rPr>
          <w:rFonts w:cs="Times New Roman"/>
          <w:sz w:val="24"/>
          <w:szCs w:val="24"/>
          <w:lang w:val="ru-RU"/>
        </w:rPr>
        <w:t>.</w:t>
      </w:r>
    </w:p>
    <w:p w14:paraId="6628A20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6.3. Стоимость доставки, упаковки, дополнительных услуг и иных расходов может указываться отдельно и оплачивается Покупателем дополнительно, если иное не указано на сайте или не согласовано сторонами.</w:t>
      </w:r>
    </w:p>
    <w:p w14:paraId="3FDD690C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6.4. Оплата заказа может осуществляться способами, до</w:t>
      </w:r>
      <w:r w:rsidRPr="006E7AFC">
        <w:rPr>
          <w:rFonts w:cs="Times New Roman"/>
          <w:sz w:val="24"/>
          <w:szCs w:val="24"/>
          <w:lang w:val="ru-RU"/>
        </w:rPr>
        <w:t>ступными на сайте или согласованными с Продавцом: банковской картой, через платежный сервис, наличными, безналичным переводом или иным способом.</w:t>
      </w:r>
    </w:p>
    <w:p w14:paraId="2C13BE2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6.5. Обязанность Покупателя по оплате считается исполненной с момента поступления денежных средств Продавцу или</w:t>
      </w:r>
      <w:r w:rsidRPr="006E7AFC">
        <w:rPr>
          <w:rFonts w:cs="Times New Roman"/>
          <w:sz w:val="24"/>
          <w:szCs w:val="24"/>
          <w:lang w:val="ru-RU"/>
        </w:rPr>
        <w:t xml:space="preserve"> подтверждения успешной оплаты платежным сервисом.</w:t>
      </w:r>
    </w:p>
    <w:p w14:paraId="0C730BB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6.6. При оплате заказа платежные данные могут обрабатываться платежным сервисом, банком или иным лицом, участвующим в проведении платежа. Продавец не хранит полные данные банковских карт Покупателей.</w:t>
      </w:r>
    </w:p>
    <w:p w14:paraId="3494C5F1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7. До</w:t>
      </w: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ставка и получение товара</w:t>
      </w:r>
    </w:p>
    <w:p w14:paraId="4A7A8851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7.1. Доставка товара осуществляется способами, указанными на сайте или согласованными с Покупателем при подтверждении заказа.</w:t>
      </w:r>
    </w:p>
    <w:p w14:paraId="59CC5621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7.2. Срок доставки зависит от выбранного способа доставки, адреса Покупателя, наличия товара и работы сл</w:t>
      </w:r>
      <w:r w:rsidRPr="006E7AFC">
        <w:rPr>
          <w:rFonts w:cs="Times New Roman"/>
          <w:sz w:val="24"/>
          <w:szCs w:val="24"/>
          <w:lang w:val="ru-RU"/>
        </w:rPr>
        <w:t>ужбы доставки.</w:t>
      </w:r>
    </w:p>
    <w:p w14:paraId="0F110D81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lastRenderedPageBreak/>
        <w:t>7.3. Риск случайной гибели или повреждения товара переходит к Покупателю с момента передачи товара Покупателю, его представителю, службе доставки или иному лицу в порядке, предусмотренном законодательством Российской Федерации, в зависимости</w:t>
      </w:r>
      <w:r w:rsidRPr="006E7AFC">
        <w:rPr>
          <w:rFonts w:cs="Times New Roman"/>
          <w:sz w:val="24"/>
          <w:szCs w:val="24"/>
          <w:lang w:val="ru-RU"/>
        </w:rPr>
        <w:t xml:space="preserve"> от выбранного способа доставки и статуса Покупателя.</w:t>
      </w:r>
    </w:p>
    <w:p w14:paraId="1C3FB55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7.4. При получении товара Покупатель обязан проверить внешний вид упаковки, комплектность и соответствие полученного товара заказу. При наличии повреждений, недостачи или несоответствия Покупателю реком</w:t>
      </w:r>
      <w:r w:rsidRPr="006E7AFC">
        <w:rPr>
          <w:rFonts w:cs="Times New Roman"/>
          <w:sz w:val="24"/>
          <w:szCs w:val="24"/>
          <w:lang w:val="ru-RU"/>
        </w:rPr>
        <w:t>ендуется зафиксировать это с участием представителя службы доставки и незамедлительно сообщить Продавцу.</w:t>
      </w:r>
    </w:p>
    <w:p w14:paraId="531D0CF8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7.5. Если Покупатель не получает заказ в установленный срок, не выходит на связь или указывает неверные данные для доставки, Продавец вправе отменить з</w:t>
      </w:r>
      <w:r w:rsidRPr="006E7AFC">
        <w:rPr>
          <w:rFonts w:cs="Times New Roman"/>
          <w:sz w:val="24"/>
          <w:szCs w:val="24"/>
          <w:lang w:val="ru-RU"/>
        </w:rPr>
        <w:t>аказ. Расходы, связанные с доставкой и возвратом товара, могут быть удержаны из суммы возврата, если это допускается законодательством.</w:t>
      </w:r>
    </w:p>
    <w:p w14:paraId="1C8766AE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8. Качество, гарантия и особенности товаров</w:t>
      </w:r>
    </w:p>
    <w:p w14:paraId="117AD9DC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8.1. Продавец передает Покупателю товар, качество которого соответствует опи</w:t>
      </w:r>
      <w:r w:rsidRPr="006E7AFC">
        <w:rPr>
          <w:rFonts w:cs="Times New Roman"/>
          <w:sz w:val="24"/>
          <w:szCs w:val="24"/>
          <w:lang w:val="ru-RU"/>
        </w:rPr>
        <w:t>санию на сайте, условиям заказа и требованиям законодательства Российской Федерации.</w:t>
      </w:r>
    </w:p>
    <w:p w14:paraId="31048CB0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8.2. Гарантийный срок, если он установлен для конкретного товара, указывается в карточке товара, гарантийных документах, товарном чеке, сообщении Продавца или ином докумен</w:t>
      </w:r>
      <w:r w:rsidRPr="006E7AFC">
        <w:rPr>
          <w:rFonts w:cs="Times New Roman"/>
          <w:sz w:val="24"/>
          <w:szCs w:val="24"/>
          <w:lang w:val="ru-RU"/>
        </w:rPr>
        <w:t>те, передаваемом Покупателю.</w:t>
      </w:r>
    </w:p>
    <w:p w14:paraId="1696058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8.3. Для запасных частей и комплектующих к смартфонам работоспособность товара может зависеть от модели устройства, версии устройства, ревизии детали, качества установки, состояния устройства Покупателя, программного обеспечени</w:t>
      </w:r>
      <w:r w:rsidRPr="006E7AFC">
        <w:rPr>
          <w:rFonts w:cs="Times New Roman"/>
          <w:sz w:val="24"/>
          <w:szCs w:val="24"/>
          <w:lang w:val="ru-RU"/>
        </w:rPr>
        <w:t>я и иных факторов.</w:t>
      </w:r>
    </w:p>
    <w:p w14:paraId="145E8108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8.4. Установка запасных частей должна выполняться квалифицированным специалистом. Продавец не несет ответственности за повреждения товара или устройства, возникшие вследствие неправильной установки, самостоятельного ремонта, нарушения те</w:t>
      </w:r>
      <w:r w:rsidRPr="006E7AFC">
        <w:rPr>
          <w:rFonts w:cs="Times New Roman"/>
          <w:sz w:val="24"/>
          <w:szCs w:val="24"/>
          <w:lang w:val="ru-RU"/>
        </w:rPr>
        <w:t>хнологии монтажа, механического воздействия, попадания влаги, перегрева или иных действий Покупателя либо третьих лиц.</w:t>
      </w:r>
    </w:p>
    <w:p w14:paraId="0888CED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8.5. Если товар требует проверки до установки, снятия защитных пленок, пайки, приклеивания, монтажа или иного необратимого действия, Поку</w:t>
      </w:r>
      <w:r w:rsidRPr="006E7AFC">
        <w:rPr>
          <w:rFonts w:cs="Times New Roman"/>
          <w:sz w:val="24"/>
          <w:szCs w:val="24"/>
          <w:lang w:val="ru-RU"/>
        </w:rPr>
        <w:t>пателю рекомендуется проверить товар до выполнения таких действий.</w:t>
      </w:r>
    </w:p>
    <w:p w14:paraId="0374247E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8.6. Продавец вправе отказать в гарантийном обслуживании, если недостаток возник вследствие нарушения правил эксплуатации, установки, хранения, транспортировки, механического повреждения, п</w:t>
      </w:r>
      <w:r w:rsidRPr="006E7AFC">
        <w:rPr>
          <w:rFonts w:cs="Times New Roman"/>
          <w:sz w:val="24"/>
          <w:szCs w:val="24"/>
          <w:lang w:val="ru-RU"/>
        </w:rPr>
        <w:t>опадания влаги, самостоятельного ремонта, вмешательства третьих лиц или иных обстоятельств, не связанных с производственным недостатком товара.</w:t>
      </w:r>
    </w:p>
    <w:p w14:paraId="19A89818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9. Отказ от товара, возврат и обмен</w:t>
      </w:r>
    </w:p>
    <w:p w14:paraId="73DF8B89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9.1. Покупатель-физическое лицо, приобретающий товар для личных, семейных, домашних и иных нужд, не связанных с предпринимательской деятельностью, вправе отказаться от товара </w:t>
      </w:r>
      <w:r w:rsidRPr="006E7AFC">
        <w:rPr>
          <w:rFonts w:cs="Times New Roman"/>
          <w:sz w:val="24"/>
          <w:szCs w:val="24"/>
          <w:lang w:val="ru-RU"/>
        </w:rPr>
        <w:lastRenderedPageBreak/>
        <w:t xml:space="preserve">при дистанционном способе продажи в порядке, предусмотренном законодательством о </w:t>
      </w:r>
      <w:r w:rsidRPr="006E7AFC">
        <w:rPr>
          <w:rFonts w:cs="Times New Roman"/>
          <w:sz w:val="24"/>
          <w:szCs w:val="24"/>
          <w:lang w:val="ru-RU"/>
        </w:rPr>
        <w:t>защите прав потребителей.</w:t>
      </w:r>
    </w:p>
    <w:p w14:paraId="61F8F729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9.2. Покупатель вправе отказаться от товара в любое время до его передачи, а после передачи товара — в течение срока, установленного законодательством Российской Федерации для дистанционной продажи товаров.</w:t>
      </w:r>
    </w:p>
    <w:p w14:paraId="272ECB6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9.3. Возврат товара над</w:t>
      </w:r>
      <w:r w:rsidRPr="006E7AFC">
        <w:rPr>
          <w:rFonts w:cs="Times New Roman"/>
          <w:sz w:val="24"/>
          <w:szCs w:val="24"/>
          <w:lang w:val="ru-RU"/>
        </w:rPr>
        <w:t>лежащего качества возможен при сохранении товарного вида, потребительских свойств, пломб, фабричных ярлыков, защитных пленок, упаковки при ее наличии, а также документа, подтверждающего факт и условия покупки, если такой документ был выдан. Отсутствие доку</w:t>
      </w:r>
      <w:r w:rsidRPr="006E7AFC">
        <w:rPr>
          <w:rFonts w:cs="Times New Roman"/>
          <w:sz w:val="24"/>
          <w:szCs w:val="24"/>
          <w:lang w:val="ru-RU"/>
        </w:rPr>
        <w:t>мента, подтверждающего покупку, не лишает Покупателя возможности ссылаться на иные доказательства приобретения товара у Продавца.</w:t>
      </w:r>
    </w:p>
    <w:p w14:paraId="493E9473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9.4. Покупатель не вправе отказаться от товара надлежащего качества, имеющего индивидуально-определенные свойства, если такой </w:t>
      </w:r>
      <w:r w:rsidRPr="006E7AFC">
        <w:rPr>
          <w:rFonts w:cs="Times New Roman"/>
          <w:sz w:val="24"/>
          <w:szCs w:val="24"/>
          <w:lang w:val="ru-RU"/>
        </w:rPr>
        <w:t>товар может быть использован исключительно приобретающим его Покупателем, а также в иных случаях, предусмотренных законодательством Российской Федерации.</w:t>
      </w:r>
    </w:p>
    <w:p w14:paraId="00D1CBAF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9.5. Возврат товара ненадлежащего качества осуществляется в порядке, предусмотренном законодательством</w:t>
      </w:r>
      <w:r w:rsidRPr="006E7AFC">
        <w:rPr>
          <w:rFonts w:cs="Times New Roman"/>
          <w:sz w:val="24"/>
          <w:szCs w:val="24"/>
          <w:lang w:val="ru-RU"/>
        </w:rPr>
        <w:t xml:space="preserve"> Российской Федерации о защите прав потребителей.</w:t>
      </w:r>
    </w:p>
    <w:p w14:paraId="0B7FAC21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9.6. При отказе Покупателя от товара Продавец возвращает уплаченную сумму, за исключением расходов Продавца на доставку от Покупателя возвращенного товара, если такое удержание допускается законодательством</w:t>
      </w:r>
      <w:r w:rsidRPr="006E7AFC">
        <w:rPr>
          <w:rFonts w:cs="Times New Roman"/>
          <w:sz w:val="24"/>
          <w:szCs w:val="24"/>
          <w:lang w:val="ru-RU"/>
        </w:rPr>
        <w:t xml:space="preserve"> Российской Федерации.</w:t>
      </w:r>
    </w:p>
    <w:p w14:paraId="3BFB204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9.7. Возврат денежных средств осуществляется тем же способом, которым была произведена оплата, либо иным способом по согласованию с Покупателем, в сроки, предусмотренные законодательством Российской Федерации.</w:t>
      </w:r>
    </w:p>
    <w:p w14:paraId="2C11B179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9.8. Для оформления воз</w:t>
      </w:r>
      <w:r w:rsidRPr="006E7AFC">
        <w:rPr>
          <w:rFonts w:cs="Times New Roman"/>
          <w:sz w:val="24"/>
          <w:szCs w:val="24"/>
          <w:lang w:val="ru-RU"/>
        </w:rPr>
        <w:t xml:space="preserve">врата Покупателю необходимо обратиться к Продавцу по телефону, электронной почте </w:t>
      </w:r>
      <w:r w:rsidRPr="006E7AFC">
        <w:rPr>
          <w:rFonts w:cs="Times New Roman"/>
          <w:sz w:val="24"/>
          <w:szCs w:val="24"/>
        </w:rPr>
        <w:t>add</w:t>
      </w:r>
      <w:r w:rsidRPr="006E7AFC">
        <w:rPr>
          <w:rFonts w:cs="Times New Roman"/>
          <w:sz w:val="24"/>
          <w:szCs w:val="24"/>
          <w:lang w:val="ru-RU"/>
        </w:rPr>
        <w:t>@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 xml:space="preserve"> или иным способом, указанным на сайте, и предоставить сведения, необходимые для идентификации заказа.</w:t>
      </w:r>
    </w:p>
    <w:p w14:paraId="3DD24C2B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10. Права и обязанности Продавца</w:t>
      </w:r>
    </w:p>
    <w:p w14:paraId="47C0E5F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10.1. Продавец обязуется:</w:t>
      </w:r>
    </w:p>
    <w:p w14:paraId="4E42EE20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предоставлять Покупателю достоверную информацию о товаре, цене, условиях оплаты и доставки;</w:t>
      </w:r>
    </w:p>
    <w:p w14:paraId="78B620B5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ис</w:t>
      </w:r>
      <w:r w:rsidRPr="006E7AFC">
        <w:rPr>
          <w:rFonts w:cs="Times New Roman"/>
          <w:sz w:val="24"/>
          <w:szCs w:val="24"/>
          <w:lang w:val="ru-RU"/>
        </w:rPr>
        <w:t>полнять подтвержденные заказы на условиях настоящей Оферты;</w:t>
      </w:r>
    </w:p>
    <w:p w14:paraId="7E11ACD9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обеспечивать конфиденциальность персональных данных Покупателя;</w:t>
      </w:r>
    </w:p>
    <w:p w14:paraId="0720ECA8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рассматривать обращения, претензии и требования Покупателя в порядке и сроки, установленные законодательством.</w:t>
      </w:r>
    </w:p>
    <w:p w14:paraId="1523AB32" w14:textId="77777777" w:rsidR="00C04170" w:rsidRPr="006E7AFC" w:rsidRDefault="00045438">
      <w:pPr>
        <w:rPr>
          <w:rFonts w:cs="Times New Roman"/>
          <w:sz w:val="24"/>
          <w:szCs w:val="24"/>
        </w:rPr>
      </w:pPr>
      <w:r w:rsidRPr="006E7AFC">
        <w:rPr>
          <w:rFonts w:cs="Times New Roman"/>
          <w:sz w:val="24"/>
          <w:szCs w:val="24"/>
        </w:rPr>
        <w:t>10.2. Продавец вправе</w:t>
      </w:r>
      <w:r w:rsidRPr="006E7AFC">
        <w:rPr>
          <w:rFonts w:cs="Times New Roman"/>
          <w:sz w:val="24"/>
          <w:szCs w:val="24"/>
        </w:rPr>
        <w:t>:</w:t>
      </w:r>
    </w:p>
    <w:p w14:paraId="146B5F8E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уточнять данные Покупателя, необходимые для исполнения заказа;</w:t>
      </w:r>
    </w:p>
    <w:p w14:paraId="763D7B83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отказать в подтверждении заказа при отсутствии товара, ошибке в описании, техническом сбое, недостоверных данных Покупателя или невозможности исполнения заказа;</w:t>
      </w:r>
    </w:p>
    <w:p w14:paraId="2FB841E2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lastRenderedPageBreak/>
        <w:t>изменять ассортимент, цены, оп</w:t>
      </w:r>
      <w:r w:rsidRPr="006E7AFC">
        <w:rPr>
          <w:rFonts w:cs="Times New Roman"/>
          <w:sz w:val="24"/>
          <w:szCs w:val="24"/>
          <w:lang w:val="ru-RU"/>
        </w:rPr>
        <w:t>исание товаров и условия настоящей Оферты до момента подтверждения заказа;</w:t>
      </w:r>
    </w:p>
    <w:p w14:paraId="4AC44727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проводить проверку товара при обращении Покупателя по вопросу качества или гарантии.</w:t>
      </w:r>
    </w:p>
    <w:p w14:paraId="66EA8B04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11. Права и обязанности Покупателя</w:t>
      </w:r>
    </w:p>
    <w:p w14:paraId="4EE40F37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11.1. Покупатель обязуется:</w:t>
      </w:r>
    </w:p>
    <w:p w14:paraId="1E288700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до оформления заказа ознакомиться</w:t>
      </w:r>
      <w:r w:rsidRPr="006E7AFC">
        <w:rPr>
          <w:rFonts w:cs="Times New Roman"/>
          <w:sz w:val="24"/>
          <w:szCs w:val="24"/>
          <w:lang w:val="ru-RU"/>
        </w:rPr>
        <w:t xml:space="preserve"> с настоящей Офертой, описанием товара, ценой, условиями оплаты, доставки и возврата;</w:t>
      </w:r>
    </w:p>
    <w:p w14:paraId="13CFD28F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предоставлять достоверные и актуальные данные для исполнения заказа;</w:t>
      </w:r>
    </w:p>
    <w:p w14:paraId="26CD7D56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оплатить заказ в порядке и сроки, согласованные с Продавцом;</w:t>
      </w:r>
    </w:p>
    <w:p w14:paraId="344E075D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проверить товар при получении, если така</w:t>
      </w:r>
      <w:r w:rsidRPr="006E7AFC">
        <w:rPr>
          <w:rFonts w:cs="Times New Roman"/>
          <w:sz w:val="24"/>
          <w:szCs w:val="24"/>
          <w:lang w:val="ru-RU"/>
        </w:rPr>
        <w:t>я проверка возможна;</w:t>
      </w:r>
    </w:p>
    <w:p w14:paraId="307D3A53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соблюдать правила эксплуатации, установки, хранения и транспортировки товара.</w:t>
      </w:r>
    </w:p>
    <w:p w14:paraId="4F335D31" w14:textId="77777777" w:rsidR="00C04170" w:rsidRPr="006E7AFC" w:rsidRDefault="00045438">
      <w:pPr>
        <w:rPr>
          <w:rFonts w:cs="Times New Roman"/>
          <w:sz w:val="24"/>
          <w:szCs w:val="24"/>
        </w:rPr>
      </w:pPr>
      <w:r w:rsidRPr="006E7AFC">
        <w:rPr>
          <w:rFonts w:cs="Times New Roman"/>
          <w:sz w:val="24"/>
          <w:szCs w:val="24"/>
        </w:rPr>
        <w:t>11.2. Покупатель вправе:</w:t>
      </w:r>
    </w:p>
    <w:p w14:paraId="008AEEE1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получать информацию о товаре, заказе, оплате и доставке;</w:t>
      </w:r>
    </w:p>
    <w:p w14:paraId="6CFAEB8D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отказаться от товара, вернуть или обменять товар в случаях и </w:t>
      </w:r>
      <w:r w:rsidRPr="006E7AFC">
        <w:rPr>
          <w:rFonts w:cs="Times New Roman"/>
          <w:sz w:val="24"/>
          <w:szCs w:val="24"/>
          <w:lang w:val="ru-RU"/>
        </w:rPr>
        <w:t>порядке, предусмотренных законодательством Российской Федерации;</w:t>
      </w:r>
    </w:p>
    <w:p w14:paraId="712B7ACE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направлять обращения, претензии и требования Продавцу;</w:t>
      </w:r>
    </w:p>
    <w:p w14:paraId="2C131C82" w14:textId="77777777" w:rsidR="00C04170" w:rsidRPr="006E7AFC" w:rsidRDefault="00045438">
      <w:pPr>
        <w:pStyle w:val="a0"/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реализовывать права субъекта персональных данных в порядке, предусмотренном законодательством и Политикой обработки персональных данных.</w:t>
      </w:r>
    </w:p>
    <w:p w14:paraId="743981D0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12. Персональные данные</w:t>
      </w:r>
    </w:p>
    <w:p w14:paraId="5D35F98E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12.1. При оформлении заказа, использовании форм сайта, обращении к Продавцу и исполнении договора Продавец обрабатывает персональные данные Покупателя в соответствии с Федеральным законом № 152-ФЗ «О персональных данных», Политикой</w:t>
      </w:r>
      <w:r w:rsidRPr="006E7AFC">
        <w:rPr>
          <w:rFonts w:cs="Times New Roman"/>
          <w:sz w:val="24"/>
          <w:szCs w:val="24"/>
          <w:lang w:val="ru-RU"/>
        </w:rPr>
        <w:t xml:space="preserve"> обработки персональных данных и Согласием на обработку персональных данных, размещенными на сайте 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</w:p>
    <w:p w14:paraId="7AB39320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12.2. Обработка персональных данных осуществляется для оформления и исполнения заказа, связи с Покупателем, доставки, оплаты, рассмотрения обраще</w:t>
      </w:r>
      <w:r w:rsidRPr="006E7AFC">
        <w:rPr>
          <w:rFonts w:cs="Times New Roman"/>
          <w:sz w:val="24"/>
          <w:szCs w:val="24"/>
          <w:lang w:val="ru-RU"/>
        </w:rPr>
        <w:t>ний, гарантийных случаев, возвратов, выполнения требований законодательства и защиты прав Продавца.</w:t>
      </w:r>
    </w:p>
    <w:p w14:paraId="56202AF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12.3. Акцепт настоящей Оферты не является самостоятельным согласием на получение рекламной рассылки. Согласие на получение рекламных и маркетинговых сообщен</w:t>
      </w:r>
      <w:r w:rsidRPr="006E7AFC">
        <w:rPr>
          <w:rFonts w:cs="Times New Roman"/>
          <w:sz w:val="24"/>
          <w:szCs w:val="24"/>
          <w:lang w:val="ru-RU"/>
        </w:rPr>
        <w:t>ий оформляется отдельно, если такое согласие требуется законодательством.</w:t>
      </w:r>
    </w:p>
    <w:p w14:paraId="2B1CEE6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12.4. Покупатель вправе отозвать согласие на обработку персональных данных в порядке, указанном в Политике обработки персональных данных и Согласии на обработку </w:t>
      </w:r>
      <w:r w:rsidRPr="006E7AFC">
        <w:rPr>
          <w:rFonts w:cs="Times New Roman"/>
          <w:sz w:val="24"/>
          <w:szCs w:val="24"/>
          <w:lang w:val="ru-RU"/>
        </w:rPr>
        <w:t>персональных данных.</w:t>
      </w:r>
    </w:p>
    <w:p w14:paraId="0FF34A8D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12.5. Продавец вправе передавать персональные данные третьим лицам только в объеме, необходимом для исполнения заказа, доставки, оплаты, работы сайта, рассмотрения обращений или выполнения требований законодательства.</w:t>
      </w:r>
    </w:p>
    <w:p w14:paraId="037FC83C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13. Интеллектуаль</w:t>
      </w: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ная собственность и материалы сайта</w:t>
      </w:r>
    </w:p>
    <w:p w14:paraId="58316470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13.1. Все материалы сайта, включая тексты, фотографии, изображения, элементы дизайна, товарные знаки, логотипы, структуру каталога и иные материалы, охраняются законодательством Российской Федерации об интеллектуальной с</w:t>
      </w:r>
      <w:r w:rsidRPr="006E7AFC">
        <w:rPr>
          <w:rFonts w:cs="Times New Roman"/>
          <w:sz w:val="24"/>
          <w:szCs w:val="24"/>
          <w:lang w:val="ru-RU"/>
        </w:rPr>
        <w:t>обственности, если иное не указано на сайте.</w:t>
      </w:r>
    </w:p>
    <w:p w14:paraId="79E6F0D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13.2. Использование материалов сайта без согласия правообладателя не допускается, за исключением случаев, прямо предусмотренных законодательством Российской Федерации.</w:t>
      </w:r>
    </w:p>
    <w:p w14:paraId="2BB1F48C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14. Ответственность сторон</w:t>
      </w:r>
    </w:p>
    <w:p w14:paraId="64FF585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14.1. Стороны не</w:t>
      </w:r>
      <w:r w:rsidRPr="006E7AFC">
        <w:rPr>
          <w:rFonts w:cs="Times New Roman"/>
          <w:sz w:val="24"/>
          <w:szCs w:val="24"/>
          <w:lang w:val="ru-RU"/>
        </w:rPr>
        <w:t>сут ответственность за неисполнение или ненадлежащее исполнение обязательств в соответствии с законодательством Российской Федерации и настоящей Офертой.</w:t>
      </w:r>
    </w:p>
    <w:p w14:paraId="32EC7492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14.2. Продавец не несет ответственности за невозможность исполнения заказа, если такая невозможность в</w:t>
      </w:r>
      <w:r w:rsidRPr="006E7AFC">
        <w:rPr>
          <w:rFonts w:cs="Times New Roman"/>
          <w:sz w:val="24"/>
          <w:szCs w:val="24"/>
          <w:lang w:val="ru-RU"/>
        </w:rPr>
        <w:t>ызвана недостоверными данными Покупателя, действиями служб доставки, платежных сервисов, операторов связи, техническими сбоями, обстоятельствами непреодолимой силы или иными обстоятельствами, не зависящими от Продавца.</w:t>
      </w:r>
    </w:p>
    <w:p w14:paraId="3440C7A7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14.3. Продавец не несет ответственнос</w:t>
      </w:r>
      <w:r w:rsidRPr="006E7AFC">
        <w:rPr>
          <w:rFonts w:cs="Times New Roman"/>
          <w:sz w:val="24"/>
          <w:szCs w:val="24"/>
          <w:lang w:val="ru-RU"/>
        </w:rPr>
        <w:t>ти за убытки Покупателя, возникшие вследствие неправильного выбора товара, несовместимости товара с устройством Покупателя при отсутствии вины Продавца, самостоятельной установки, нарушения технологии монтажа или эксплуатации.</w:t>
      </w:r>
    </w:p>
    <w:p w14:paraId="34381781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14.4. Ограничения ответственн</w:t>
      </w:r>
      <w:r w:rsidRPr="006E7AFC">
        <w:rPr>
          <w:rFonts w:cs="Times New Roman"/>
          <w:sz w:val="24"/>
          <w:szCs w:val="24"/>
          <w:lang w:val="ru-RU"/>
        </w:rPr>
        <w:t>ости не применяются в случаях, когда такие ограничения запрещены законодательством Российской Федерации.</w:t>
      </w:r>
    </w:p>
    <w:p w14:paraId="66EA6E6D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15. Обстоятельства непреодолимой силы</w:t>
      </w:r>
    </w:p>
    <w:p w14:paraId="4A9B3F23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15.1. Стороны освобождаются от ответственности за частичное или полное неисполнение обязательств, если оно вызван</w:t>
      </w:r>
      <w:r w:rsidRPr="006E7AFC">
        <w:rPr>
          <w:rFonts w:cs="Times New Roman"/>
          <w:sz w:val="24"/>
          <w:szCs w:val="24"/>
          <w:lang w:val="ru-RU"/>
        </w:rPr>
        <w:t>о обстоятельствами непреодолимой силы, которые стороны не могли предвидеть или предотвратить разумными мерами.</w:t>
      </w:r>
    </w:p>
    <w:p w14:paraId="40D1FF00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15.2. К таким обстоятельствам могут относиться чрезвычайные и непредотвратимые события, включая стихийные бедствия, пожары, военные действия, заб</w:t>
      </w:r>
      <w:r w:rsidRPr="006E7AFC">
        <w:rPr>
          <w:rFonts w:cs="Times New Roman"/>
          <w:sz w:val="24"/>
          <w:szCs w:val="24"/>
          <w:lang w:val="ru-RU"/>
        </w:rPr>
        <w:t>астовки, ограничения органов власти, сбои в работе транспортных, платежных, телекоммуникационных и иных инфраструктурных сервисов, если они непосредственно повлияли на исполнение обязательств.</w:t>
      </w:r>
    </w:p>
    <w:p w14:paraId="5330824F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16. Порядок рассмотрения обращений и споров</w:t>
      </w:r>
    </w:p>
    <w:p w14:paraId="0703EC57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16.1. Покупатель мо</w:t>
      </w:r>
      <w:r w:rsidRPr="006E7AFC">
        <w:rPr>
          <w:rFonts w:cs="Times New Roman"/>
          <w:sz w:val="24"/>
          <w:szCs w:val="24"/>
          <w:lang w:val="ru-RU"/>
        </w:rPr>
        <w:t xml:space="preserve">жет направить обращение, претензию или вопрос Продавцу по </w:t>
      </w:r>
      <w:r w:rsidRPr="006E7AFC">
        <w:rPr>
          <w:rFonts w:cs="Times New Roman"/>
          <w:sz w:val="24"/>
          <w:szCs w:val="24"/>
        </w:rPr>
        <w:t>e</w:t>
      </w:r>
      <w:r w:rsidRPr="006E7AFC">
        <w:rPr>
          <w:rFonts w:cs="Times New Roman"/>
          <w:sz w:val="24"/>
          <w:szCs w:val="24"/>
          <w:lang w:val="ru-RU"/>
        </w:rPr>
        <w:t>-</w:t>
      </w:r>
      <w:r w:rsidRPr="006E7AFC">
        <w:rPr>
          <w:rFonts w:cs="Times New Roman"/>
          <w:sz w:val="24"/>
          <w:szCs w:val="24"/>
        </w:rPr>
        <w:t>mail</w:t>
      </w:r>
      <w:r w:rsidRPr="006E7AFC">
        <w:rPr>
          <w:rFonts w:cs="Times New Roman"/>
          <w:sz w:val="24"/>
          <w:szCs w:val="24"/>
          <w:lang w:val="ru-RU"/>
        </w:rPr>
        <w:t xml:space="preserve"> </w:t>
      </w:r>
      <w:r w:rsidRPr="006E7AFC">
        <w:rPr>
          <w:rFonts w:cs="Times New Roman"/>
          <w:sz w:val="24"/>
          <w:szCs w:val="24"/>
        </w:rPr>
        <w:t>add</w:t>
      </w:r>
      <w:r w:rsidRPr="006E7AFC">
        <w:rPr>
          <w:rFonts w:cs="Times New Roman"/>
          <w:sz w:val="24"/>
          <w:szCs w:val="24"/>
          <w:lang w:val="ru-RU"/>
        </w:rPr>
        <w:t>@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>, телефону +7 903 003-44-38 или иным способом, указанным на сайте.</w:t>
      </w:r>
    </w:p>
    <w:p w14:paraId="3C8E7EB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16.2. В обращении рекомендуется указать фамилию, имя, отчество, контактные данные, номер заказа, дату покупки,</w:t>
      </w:r>
      <w:r w:rsidRPr="006E7AFC">
        <w:rPr>
          <w:rFonts w:cs="Times New Roman"/>
          <w:sz w:val="24"/>
          <w:szCs w:val="24"/>
          <w:lang w:val="ru-RU"/>
        </w:rPr>
        <w:t xml:space="preserve"> описание ситуации и требование Покупателя.</w:t>
      </w:r>
    </w:p>
    <w:p w14:paraId="419F829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16.3. Продавец рассматривает обращения и претензии в сроки, предусмотренные законодательством Российской Федерации.</w:t>
      </w:r>
    </w:p>
    <w:p w14:paraId="1F62252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lastRenderedPageBreak/>
        <w:t>16.4. Споры и разногласия стороны стремятся урегулировать путем переговоров. Если спор не урегул</w:t>
      </w:r>
      <w:r w:rsidRPr="006E7AFC">
        <w:rPr>
          <w:rFonts w:cs="Times New Roman"/>
          <w:sz w:val="24"/>
          <w:szCs w:val="24"/>
          <w:lang w:val="ru-RU"/>
        </w:rPr>
        <w:t>ирован в претензионном порядке, он подлежит рассмотрению в суде в соответствии с законодательством Российской Федерации.</w:t>
      </w:r>
    </w:p>
    <w:p w14:paraId="13388039" w14:textId="77777777" w:rsidR="00C04170" w:rsidRPr="006E7AFC" w:rsidRDefault="00045438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E7AFC">
        <w:rPr>
          <w:rFonts w:ascii="Times New Roman" w:hAnsi="Times New Roman" w:cs="Times New Roman"/>
          <w:color w:val="auto"/>
          <w:sz w:val="24"/>
          <w:szCs w:val="24"/>
          <w:lang w:val="ru-RU"/>
        </w:rPr>
        <w:t>17. Заключительные положения</w:t>
      </w:r>
    </w:p>
    <w:p w14:paraId="799BB48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17.1. Настоящая Оферта действует с момента публикации на сайте 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  <w:r w:rsidRPr="006E7AFC">
        <w:rPr>
          <w:rFonts w:cs="Times New Roman"/>
          <w:sz w:val="24"/>
          <w:szCs w:val="24"/>
          <w:lang w:val="ru-RU"/>
        </w:rPr>
        <w:t xml:space="preserve"> и до ее отзыва или замены новой </w:t>
      </w:r>
      <w:r w:rsidRPr="006E7AFC">
        <w:rPr>
          <w:rFonts w:cs="Times New Roman"/>
          <w:sz w:val="24"/>
          <w:szCs w:val="24"/>
          <w:lang w:val="ru-RU"/>
        </w:rPr>
        <w:t>редакцией.</w:t>
      </w:r>
    </w:p>
    <w:p w14:paraId="6569136D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17.2. Продавец вправе в любое время отозвать или изменить Оферту. Отзыв или изменение Оферты не влияет на уже заключенные договоры, если иное не предусмотрено законодательством или соглашением сторон.</w:t>
      </w:r>
    </w:p>
    <w:p w14:paraId="0B1B36F6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17.3. К отношениям сторон применяется законо</w:t>
      </w:r>
      <w:r w:rsidRPr="006E7AFC">
        <w:rPr>
          <w:rFonts w:cs="Times New Roman"/>
          <w:sz w:val="24"/>
          <w:szCs w:val="24"/>
          <w:lang w:val="ru-RU"/>
        </w:rPr>
        <w:t>дательство Российской Федерации.</w:t>
      </w:r>
    </w:p>
    <w:p w14:paraId="23C4C168" w14:textId="77777777" w:rsidR="006E7AFC" w:rsidRPr="006E7AFC" w:rsidRDefault="00045438" w:rsidP="006E7AFC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17.4. Если какое-либо положение настоящей Оферты будет признано недействительным, это не влияет на действительность остальных положений Оферты.</w:t>
      </w:r>
    </w:p>
    <w:p w14:paraId="6E995F5B" w14:textId="4AAE822C" w:rsidR="00C04170" w:rsidRPr="006E7AFC" w:rsidRDefault="00045438" w:rsidP="006E7AFC">
      <w:pPr>
        <w:rPr>
          <w:rFonts w:cs="Times New Roman"/>
          <w:b/>
          <w:bCs/>
          <w:sz w:val="24"/>
          <w:szCs w:val="24"/>
          <w:lang w:val="ru-RU"/>
        </w:rPr>
      </w:pPr>
      <w:r w:rsidRPr="006E7AFC">
        <w:rPr>
          <w:rFonts w:cs="Times New Roman"/>
          <w:b/>
          <w:bCs/>
          <w:sz w:val="24"/>
          <w:szCs w:val="24"/>
          <w:lang w:val="ru-RU"/>
        </w:rPr>
        <w:t>18. Реквизиты Продавца</w:t>
      </w:r>
    </w:p>
    <w:p w14:paraId="0CEC23CB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 xml:space="preserve">Индивидуальный предприниматель Стельмах Андрей </w:t>
      </w:r>
      <w:r w:rsidRPr="006E7AFC">
        <w:rPr>
          <w:rFonts w:cs="Times New Roman"/>
          <w:sz w:val="24"/>
          <w:szCs w:val="24"/>
          <w:lang w:val="ru-RU"/>
        </w:rPr>
        <w:t>Степанович</w:t>
      </w:r>
    </w:p>
    <w:p w14:paraId="5A25CE6E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ИНН: 774332026211</w:t>
      </w:r>
    </w:p>
    <w:p w14:paraId="776D27D3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ОГРНИП: 313774603000388</w:t>
      </w:r>
    </w:p>
    <w:p w14:paraId="319DD000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Юридический адрес: 127562, г. Москва, ул. Декабристов, д. 4, к. 1, кв. 150</w:t>
      </w:r>
    </w:p>
    <w:p w14:paraId="0E415DB4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Адрес магазина / адрес доставки: 127422, г. Москва, ул. Тимирязевская, 2/3</w:t>
      </w:r>
    </w:p>
    <w:p w14:paraId="7CB483BA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  <w:lang w:val="ru-RU"/>
        </w:rPr>
        <w:t>Телефон: +7 903 003-44-38</w:t>
      </w:r>
    </w:p>
    <w:p w14:paraId="342E5F65" w14:textId="77777777" w:rsidR="00C04170" w:rsidRPr="006E7AFC" w:rsidRDefault="00045438">
      <w:pPr>
        <w:rPr>
          <w:rFonts w:cs="Times New Roman"/>
          <w:sz w:val="24"/>
          <w:szCs w:val="24"/>
          <w:lang w:val="ru-RU"/>
        </w:rPr>
      </w:pPr>
      <w:r w:rsidRPr="006E7AFC">
        <w:rPr>
          <w:rFonts w:cs="Times New Roman"/>
          <w:sz w:val="24"/>
          <w:szCs w:val="24"/>
        </w:rPr>
        <w:t>E</w:t>
      </w:r>
      <w:r w:rsidRPr="006E7AFC">
        <w:rPr>
          <w:rFonts w:cs="Times New Roman"/>
          <w:sz w:val="24"/>
          <w:szCs w:val="24"/>
          <w:lang w:val="ru-RU"/>
        </w:rPr>
        <w:t>-</w:t>
      </w:r>
      <w:r w:rsidRPr="006E7AFC">
        <w:rPr>
          <w:rFonts w:cs="Times New Roman"/>
          <w:sz w:val="24"/>
          <w:szCs w:val="24"/>
        </w:rPr>
        <w:t>mail</w:t>
      </w:r>
      <w:r w:rsidRPr="006E7AFC">
        <w:rPr>
          <w:rFonts w:cs="Times New Roman"/>
          <w:sz w:val="24"/>
          <w:szCs w:val="24"/>
          <w:lang w:val="ru-RU"/>
        </w:rPr>
        <w:t xml:space="preserve">: </w:t>
      </w:r>
      <w:r w:rsidRPr="006E7AFC">
        <w:rPr>
          <w:rFonts w:cs="Times New Roman"/>
          <w:sz w:val="24"/>
          <w:szCs w:val="24"/>
        </w:rPr>
        <w:t>add</w:t>
      </w:r>
      <w:r w:rsidRPr="006E7AFC">
        <w:rPr>
          <w:rFonts w:cs="Times New Roman"/>
          <w:sz w:val="24"/>
          <w:szCs w:val="24"/>
          <w:lang w:val="ru-RU"/>
        </w:rPr>
        <w:t>@</w:t>
      </w:r>
      <w:proofErr w:type="spellStart"/>
      <w:r w:rsidRPr="006E7AFC">
        <w:rPr>
          <w:rFonts w:cs="Times New Roman"/>
          <w:sz w:val="24"/>
          <w:szCs w:val="24"/>
        </w:rPr>
        <w:t>addroid</w:t>
      </w:r>
      <w:proofErr w:type="spellEnd"/>
      <w:r w:rsidRPr="006E7AFC">
        <w:rPr>
          <w:rFonts w:cs="Times New Roman"/>
          <w:sz w:val="24"/>
          <w:szCs w:val="24"/>
          <w:lang w:val="ru-RU"/>
        </w:rPr>
        <w:t>.</w:t>
      </w:r>
      <w:proofErr w:type="spellStart"/>
      <w:r w:rsidRPr="006E7AFC">
        <w:rPr>
          <w:rFonts w:cs="Times New Roman"/>
          <w:sz w:val="24"/>
          <w:szCs w:val="24"/>
        </w:rPr>
        <w:t>ru</w:t>
      </w:r>
      <w:proofErr w:type="spellEnd"/>
    </w:p>
    <w:p w14:paraId="720E8406" w14:textId="77777777" w:rsidR="00C04170" w:rsidRPr="006E7AFC" w:rsidRDefault="00045438">
      <w:pPr>
        <w:rPr>
          <w:rFonts w:cs="Times New Roman"/>
          <w:sz w:val="24"/>
          <w:szCs w:val="24"/>
        </w:rPr>
      </w:pPr>
      <w:r w:rsidRPr="006E7AFC">
        <w:rPr>
          <w:rFonts w:cs="Times New Roman"/>
          <w:sz w:val="24"/>
          <w:szCs w:val="24"/>
        </w:rPr>
        <w:t>Сайт</w:t>
      </w:r>
      <w:r w:rsidRPr="006E7AFC">
        <w:rPr>
          <w:rFonts w:cs="Times New Roman"/>
          <w:sz w:val="24"/>
          <w:szCs w:val="24"/>
        </w:rPr>
        <w:t>: addroid.ru</w:t>
      </w:r>
    </w:p>
    <w:p w14:paraId="31EBCE52" w14:textId="34894812" w:rsidR="00C04170" w:rsidRPr="006E7AFC" w:rsidRDefault="00C04170">
      <w:pPr>
        <w:rPr>
          <w:rFonts w:cs="Times New Roman"/>
          <w:sz w:val="24"/>
          <w:szCs w:val="24"/>
        </w:rPr>
      </w:pPr>
    </w:p>
    <w:sectPr w:rsidR="00C04170" w:rsidRPr="006E7AFC" w:rsidSect="00034616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DE73" w14:textId="77777777" w:rsidR="00045438" w:rsidRDefault="00045438">
      <w:pPr>
        <w:spacing w:after="0" w:line="240" w:lineRule="auto"/>
      </w:pPr>
      <w:r>
        <w:separator/>
      </w:r>
    </w:p>
  </w:endnote>
  <w:endnote w:type="continuationSeparator" w:id="0">
    <w:p w14:paraId="53611D50" w14:textId="77777777" w:rsidR="00045438" w:rsidRDefault="0004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81FF" w14:textId="77777777" w:rsidR="00C04170" w:rsidRDefault="00045438">
    <w:pPr>
      <w:pStyle w:val="a7"/>
      <w:jc w:val="center"/>
    </w:pPr>
    <w:proofErr w:type="spellStart"/>
    <w:r>
      <w:t>Страница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6E7A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E7DF" w14:textId="77777777" w:rsidR="00045438" w:rsidRDefault="00045438">
      <w:pPr>
        <w:spacing w:after="0" w:line="240" w:lineRule="auto"/>
      </w:pPr>
      <w:r>
        <w:separator/>
      </w:r>
    </w:p>
  </w:footnote>
  <w:footnote w:type="continuationSeparator" w:id="0">
    <w:p w14:paraId="26870C31" w14:textId="77777777" w:rsidR="00045438" w:rsidRDefault="0004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38"/>
    <w:rsid w:val="0006063C"/>
    <w:rsid w:val="000660FE"/>
    <w:rsid w:val="0015074B"/>
    <w:rsid w:val="0029639D"/>
    <w:rsid w:val="00326F90"/>
    <w:rsid w:val="004359C0"/>
    <w:rsid w:val="00645153"/>
    <w:rsid w:val="006E7AFC"/>
    <w:rsid w:val="00AA1D8D"/>
    <w:rsid w:val="00B47730"/>
    <w:rsid w:val="00C04170"/>
    <w:rsid w:val="00CB0664"/>
    <w:rsid w:val="00E23F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D135F"/>
  <w14:defaultImageDpi w14:val="300"/>
  <w15:docId w15:val="{8D75AEBD-6935-4DED-AC60-BACBBAAF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4 PC-4</cp:lastModifiedBy>
  <cp:revision>2</cp:revision>
  <dcterms:created xsi:type="dcterms:W3CDTF">2026-05-24T21:52:00Z</dcterms:created>
  <dcterms:modified xsi:type="dcterms:W3CDTF">2026-05-24T21:52:00Z</dcterms:modified>
  <cp:category/>
</cp:coreProperties>
</file>